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5957C" w14:textId="14603F9D" w:rsidR="0070222F" w:rsidRPr="0070222F" w:rsidRDefault="0070222F" w:rsidP="0070222F">
      <w:pPr>
        <w:spacing w:after="0" w:line="240" w:lineRule="auto"/>
        <w:rPr>
          <w:rFonts w:ascii="Times New Roman" w:hAnsi="Times New Roman" w:cs="Times New Roman"/>
          <w:sz w:val="24"/>
          <w:szCs w:val="24"/>
        </w:rPr>
      </w:pPr>
      <w:r w:rsidRPr="0070222F">
        <w:rPr>
          <w:rFonts w:ascii="Times New Roman" w:hAnsi="Times New Roman" w:cs="Times New Roman"/>
          <w:sz w:val="24"/>
          <w:szCs w:val="24"/>
        </w:rPr>
        <w:t>Hr Jürgen Ligi</w:t>
      </w:r>
    </w:p>
    <w:p w14:paraId="65DD6910" w14:textId="795C4B5E" w:rsidR="0070222F" w:rsidRPr="0070222F" w:rsidRDefault="0070222F" w:rsidP="0070222F">
      <w:pPr>
        <w:spacing w:after="0" w:line="240" w:lineRule="auto"/>
        <w:rPr>
          <w:rFonts w:ascii="Times New Roman" w:hAnsi="Times New Roman" w:cs="Times New Roman"/>
          <w:sz w:val="24"/>
          <w:szCs w:val="24"/>
        </w:rPr>
      </w:pPr>
      <w:r w:rsidRPr="0070222F">
        <w:rPr>
          <w:rFonts w:ascii="Times New Roman" w:hAnsi="Times New Roman" w:cs="Times New Roman"/>
          <w:sz w:val="24"/>
          <w:szCs w:val="24"/>
        </w:rPr>
        <w:t>Rahandusminister</w:t>
      </w:r>
    </w:p>
    <w:p w14:paraId="5AEE70BC" w14:textId="77777777" w:rsidR="0070222F" w:rsidRPr="0070222F" w:rsidRDefault="0070222F" w:rsidP="0070222F">
      <w:pPr>
        <w:spacing w:line="240" w:lineRule="auto"/>
        <w:rPr>
          <w:rFonts w:ascii="Times New Roman" w:hAnsi="Times New Roman" w:cs="Times New Roman"/>
          <w:sz w:val="24"/>
          <w:szCs w:val="24"/>
        </w:rPr>
      </w:pPr>
    </w:p>
    <w:p w14:paraId="0F2A7E39" w14:textId="49365673" w:rsidR="0070222F" w:rsidRPr="0070222F" w:rsidRDefault="0070222F" w:rsidP="0070222F">
      <w:pPr>
        <w:spacing w:line="240" w:lineRule="auto"/>
        <w:rPr>
          <w:rFonts w:ascii="Times New Roman" w:hAnsi="Times New Roman" w:cs="Times New Roman"/>
          <w:sz w:val="24"/>
          <w:szCs w:val="24"/>
        </w:rPr>
      </w:pPr>
      <w:r w:rsidRPr="0070222F">
        <w:rPr>
          <w:rFonts w:ascii="Times New Roman" w:hAnsi="Times New Roman" w:cs="Times New Roman"/>
          <w:sz w:val="24"/>
          <w:szCs w:val="24"/>
        </w:rPr>
        <w:t xml:space="preserve"> </w:t>
      </w:r>
      <w:r w:rsidRPr="0070222F">
        <w:rPr>
          <w:rFonts w:ascii="Times New Roman" w:hAnsi="Times New Roman" w:cs="Times New Roman"/>
          <w:sz w:val="24"/>
          <w:szCs w:val="24"/>
        </w:rPr>
        <w:tab/>
      </w:r>
      <w:r w:rsidRPr="0070222F">
        <w:rPr>
          <w:rFonts w:ascii="Times New Roman" w:hAnsi="Times New Roman" w:cs="Times New Roman"/>
          <w:sz w:val="24"/>
          <w:szCs w:val="24"/>
        </w:rPr>
        <w:tab/>
      </w:r>
      <w:r w:rsidRPr="0070222F">
        <w:rPr>
          <w:rFonts w:ascii="Times New Roman" w:hAnsi="Times New Roman" w:cs="Times New Roman"/>
          <w:sz w:val="24"/>
          <w:szCs w:val="24"/>
        </w:rPr>
        <w:tab/>
      </w:r>
      <w:r w:rsidRPr="0070222F">
        <w:rPr>
          <w:rFonts w:ascii="Times New Roman" w:hAnsi="Times New Roman" w:cs="Times New Roman"/>
          <w:sz w:val="24"/>
          <w:szCs w:val="24"/>
        </w:rPr>
        <w:tab/>
      </w:r>
      <w:r w:rsidRPr="0070222F">
        <w:rPr>
          <w:rFonts w:ascii="Times New Roman" w:hAnsi="Times New Roman" w:cs="Times New Roman"/>
          <w:sz w:val="24"/>
          <w:szCs w:val="24"/>
        </w:rPr>
        <w:tab/>
      </w:r>
      <w:r w:rsidRPr="0070222F">
        <w:rPr>
          <w:rFonts w:ascii="Times New Roman" w:hAnsi="Times New Roman" w:cs="Times New Roman"/>
          <w:sz w:val="24"/>
          <w:szCs w:val="24"/>
        </w:rPr>
        <w:tab/>
      </w:r>
      <w:r>
        <w:rPr>
          <w:rFonts w:ascii="Times New Roman" w:hAnsi="Times New Roman" w:cs="Times New Roman"/>
          <w:sz w:val="24"/>
          <w:szCs w:val="24"/>
        </w:rPr>
        <w:tab/>
      </w:r>
      <w:r w:rsidRPr="0070222F">
        <w:rPr>
          <w:rFonts w:ascii="Times New Roman" w:hAnsi="Times New Roman" w:cs="Times New Roman"/>
          <w:sz w:val="24"/>
          <w:szCs w:val="24"/>
        </w:rPr>
        <w:tab/>
      </w:r>
      <w:r w:rsidRPr="0070222F">
        <w:rPr>
          <w:rFonts w:ascii="Times New Roman" w:hAnsi="Times New Roman" w:cs="Times New Roman"/>
          <w:sz w:val="24"/>
          <w:szCs w:val="24"/>
        </w:rPr>
        <w:tab/>
        <w:t>7. aprill 2025</w:t>
      </w:r>
    </w:p>
    <w:p w14:paraId="63FE6164" w14:textId="3EEE2ECF" w:rsidR="0070222F" w:rsidRPr="0070222F" w:rsidRDefault="0070222F" w:rsidP="0070222F">
      <w:pPr>
        <w:spacing w:line="240" w:lineRule="auto"/>
        <w:rPr>
          <w:rFonts w:ascii="Times New Roman" w:hAnsi="Times New Roman" w:cs="Times New Roman"/>
          <w:sz w:val="24"/>
          <w:szCs w:val="24"/>
        </w:rPr>
      </w:pPr>
      <w:r w:rsidRPr="0070222F">
        <w:rPr>
          <w:rFonts w:ascii="Times New Roman" w:hAnsi="Times New Roman" w:cs="Times New Roman"/>
          <w:sz w:val="24"/>
          <w:szCs w:val="24"/>
        </w:rPr>
        <w:t>KIRJALIK KÜSIMUS</w:t>
      </w:r>
    </w:p>
    <w:p w14:paraId="0F8C3842" w14:textId="77777777" w:rsidR="0070222F" w:rsidRPr="0070222F" w:rsidRDefault="0070222F" w:rsidP="0070222F">
      <w:pPr>
        <w:spacing w:line="240" w:lineRule="auto"/>
        <w:rPr>
          <w:rFonts w:ascii="Times New Roman" w:hAnsi="Times New Roman" w:cs="Times New Roman"/>
          <w:sz w:val="24"/>
          <w:szCs w:val="24"/>
        </w:rPr>
      </w:pPr>
    </w:p>
    <w:p w14:paraId="3CED095B" w14:textId="083A84E3" w:rsidR="0070222F" w:rsidRPr="0070222F" w:rsidRDefault="0070222F" w:rsidP="0070222F">
      <w:pPr>
        <w:spacing w:line="240" w:lineRule="auto"/>
        <w:rPr>
          <w:rFonts w:ascii="Times New Roman" w:hAnsi="Times New Roman" w:cs="Times New Roman"/>
          <w:b/>
          <w:bCs/>
          <w:sz w:val="24"/>
          <w:szCs w:val="24"/>
        </w:rPr>
      </w:pPr>
      <w:r w:rsidRPr="0070222F">
        <w:rPr>
          <w:rFonts w:ascii="Times New Roman" w:hAnsi="Times New Roman" w:cs="Times New Roman"/>
          <w:b/>
          <w:bCs/>
          <w:sz w:val="24"/>
          <w:szCs w:val="24"/>
        </w:rPr>
        <w:t>Kohalike omavalitsuste tulude vähenemine tulumaksureformi tõttu</w:t>
      </w:r>
    </w:p>
    <w:p w14:paraId="6C8CCA70" w14:textId="77777777" w:rsidR="0070222F" w:rsidRPr="0070222F" w:rsidRDefault="0070222F" w:rsidP="0070222F">
      <w:pPr>
        <w:spacing w:line="240" w:lineRule="auto"/>
        <w:rPr>
          <w:rFonts w:ascii="Times New Roman" w:hAnsi="Times New Roman" w:cs="Times New Roman"/>
          <w:sz w:val="24"/>
          <w:szCs w:val="24"/>
        </w:rPr>
      </w:pPr>
    </w:p>
    <w:p w14:paraId="703F177B" w14:textId="77777777" w:rsidR="0070222F" w:rsidRPr="0070222F" w:rsidRDefault="0070222F" w:rsidP="0070222F">
      <w:pPr>
        <w:spacing w:line="240" w:lineRule="auto"/>
        <w:rPr>
          <w:rFonts w:ascii="Times New Roman" w:hAnsi="Times New Roman" w:cs="Times New Roman"/>
          <w:sz w:val="24"/>
          <w:szCs w:val="24"/>
        </w:rPr>
      </w:pPr>
      <w:r w:rsidRPr="0070222F">
        <w:rPr>
          <w:rFonts w:ascii="Times New Roman" w:hAnsi="Times New Roman" w:cs="Times New Roman"/>
          <w:sz w:val="24"/>
          <w:szCs w:val="24"/>
        </w:rPr>
        <w:t>Lugupeetud rahandusminister,</w:t>
      </w:r>
    </w:p>
    <w:p w14:paraId="3F74BFFF" w14:textId="77777777" w:rsidR="0070222F" w:rsidRPr="0070222F" w:rsidRDefault="0070222F" w:rsidP="0070222F">
      <w:pPr>
        <w:spacing w:line="240" w:lineRule="auto"/>
        <w:rPr>
          <w:rFonts w:ascii="Times New Roman" w:hAnsi="Times New Roman" w:cs="Times New Roman"/>
          <w:sz w:val="24"/>
          <w:szCs w:val="24"/>
        </w:rPr>
      </w:pPr>
    </w:p>
    <w:p w14:paraId="7CF66C47" w14:textId="77777777" w:rsidR="0070222F" w:rsidRPr="0070222F" w:rsidRDefault="0070222F" w:rsidP="0070222F">
      <w:pPr>
        <w:spacing w:line="240" w:lineRule="auto"/>
        <w:jc w:val="both"/>
        <w:rPr>
          <w:rFonts w:ascii="Times New Roman" w:hAnsi="Times New Roman" w:cs="Times New Roman"/>
          <w:sz w:val="24"/>
          <w:szCs w:val="24"/>
        </w:rPr>
      </w:pPr>
      <w:r w:rsidRPr="0070222F">
        <w:rPr>
          <w:rFonts w:ascii="Times New Roman" w:hAnsi="Times New Roman" w:cs="Times New Roman"/>
          <w:sz w:val="24"/>
          <w:szCs w:val="24"/>
        </w:rPr>
        <w:t>Avalikkusele esitletud arvude põhjal  selgus, et kavandatud tulumaksumuudatused tõid ja toovad aastatel 2024–2027 kaasa märkimisväärse löögi kohalike omavalitsuste rahakottidele. Ka osalise kompensatsiooni korral jäävad omavalitsused igal aastal mitme miljoni euro võrra vaesemaks:</w:t>
      </w:r>
    </w:p>
    <w:p w14:paraId="16349450" w14:textId="77777777" w:rsidR="0070222F" w:rsidRPr="0070222F" w:rsidRDefault="0070222F" w:rsidP="0070222F">
      <w:pPr>
        <w:numPr>
          <w:ilvl w:val="0"/>
          <w:numId w:val="1"/>
        </w:numPr>
        <w:spacing w:after="0" w:line="240" w:lineRule="auto"/>
        <w:rPr>
          <w:rFonts w:ascii="Times New Roman" w:hAnsi="Times New Roman" w:cs="Times New Roman"/>
          <w:sz w:val="24"/>
          <w:szCs w:val="24"/>
        </w:rPr>
      </w:pPr>
      <w:r w:rsidRPr="0070222F">
        <w:rPr>
          <w:rFonts w:ascii="Times New Roman" w:hAnsi="Times New Roman" w:cs="Times New Roman"/>
          <w:sz w:val="24"/>
          <w:szCs w:val="24"/>
        </w:rPr>
        <w:t>2024: –5 miljonit</w:t>
      </w:r>
    </w:p>
    <w:p w14:paraId="7A2A7941" w14:textId="77777777" w:rsidR="0070222F" w:rsidRPr="0070222F" w:rsidRDefault="0070222F" w:rsidP="0070222F">
      <w:pPr>
        <w:numPr>
          <w:ilvl w:val="0"/>
          <w:numId w:val="1"/>
        </w:numPr>
        <w:spacing w:after="0" w:line="240" w:lineRule="auto"/>
        <w:rPr>
          <w:rFonts w:ascii="Times New Roman" w:hAnsi="Times New Roman" w:cs="Times New Roman"/>
          <w:sz w:val="24"/>
          <w:szCs w:val="24"/>
        </w:rPr>
      </w:pPr>
      <w:r w:rsidRPr="0070222F">
        <w:rPr>
          <w:rFonts w:ascii="Times New Roman" w:hAnsi="Times New Roman" w:cs="Times New Roman"/>
          <w:sz w:val="24"/>
          <w:szCs w:val="24"/>
        </w:rPr>
        <w:t>2025: –7 miljonit</w:t>
      </w:r>
    </w:p>
    <w:p w14:paraId="4A7ABBA8" w14:textId="77777777" w:rsidR="0070222F" w:rsidRPr="0070222F" w:rsidRDefault="0070222F" w:rsidP="0070222F">
      <w:pPr>
        <w:numPr>
          <w:ilvl w:val="0"/>
          <w:numId w:val="1"/>
        </w:numPr>
        <w:spacing w:after="0" w:line="240" w:lineRule="auto"/>
        <w:rPr>
          <w:rFonts w:ascii="Times New Roman" w:hAnsi="Times New Roman" w:cs="Times New Roman"/>
          <w:sz w:val="24"/>
          <w:szCs w:val="24"/>
        </w:rPr>
      </w:pPr>
      <w:r w:rsidRPr="0070222F">
        <w:rPr>
          <w:rFonts w:ascii="Times New Roman" w:hAnsi="Times New Roman" w:cs="Times New Roman"/>
          <w:sz w:val="24"/>
          <w:szCs w:val="24"/>
        </w:rPr>
        <w:t>2026: –10 miljonit</w:t>
      </w:r>
    </w:p>
    <w:p w14:paraId="617DFE69" w14:textId="77777777" w:rsidR="0070222F" w:rsidRPr="0070222F" w:rsidRDefault="0070222F" w:rsidP="0070222F">
      <w:pPr>
        <w:numPr>
          <w:ilvl w:val="0"/>
          <w:numId w:val="1"/>
        </w:numPr>
        <w:spacing w:after="0" w:line="240" w:lineRule="auto"/>
        <w:rPr>
          <w:rFonts w:ascii="Times New Roman" w:hAnsi="Times New Roman" w:cs="Times New Roman"/>
          <w:sz w:val="24"/>
          <w:szCs w:val="24"/>
        </w:rPr>
      </w:pPr>
      <w:r w:rsidRPr="0070222F">
        <w:rPr>
          <w:rFonts w:ascii="Times New Roman" w:hAnsi="Times New Roman" w:cs="Times New Roman"/>
          <w:sz w:val="24"/>
          <w:szCs w:val="24"/>
        </w:rPr>
        <w:t>2027: –17 miljonit</w:t>
      </w:r>
    </w:p>
    <w:p w14:paraId="3995EEF1" w14:textId="77777777" w:rsidR="0070222F" w:rsidRPr="0070222F" w:rsidRDefault="0070222F" w:rsidP="0070222F">
      <w:pPr>
        <w:spacing w:after="0" w:line="240" w:lineRule="auto"/>
        <w:rPr>
          <w:rFonts w:ascii="Times New Roman" w:hAnsi="Times New Roman" w:cs="Times New Roman"/>
          <w:sz w:val="24"/>
          <w:szCs w:val="24"/>
        </w:rPr>
      </w:pPr>
    </w:p>
    <w:p w14:paraId="15330646" w14:textId="31A95461" w:rsidR="0070222F" w:rsidRPr="0070222F" w:rsidRDefault="0070222F" w:rsidP="0070222F">
      <w:pPr>
        <w:spacing w:line="240" w:lineRule="auto"/>
        <w:jc w:val="both"/>
        <w:rPr>
          <w:rFonts w:ascii="Times New Roman" w:hAnsi="Times New Roman" w:cs="Times New Roman"/>
          <w:sz w:val="24"/>
          <w:szCs w:val="24"/>
        </w:rPr>
      </w:pPr>
      <w:r w:rsidRPr="0070222F">
        <w:rPr>
          <w:rFonts w:ascii="Times New Roman" w:hAnsi="Times New Roman" w:cs="Times New Roman"/>
          <w:sz w:val="24"/>
          <w:szCs w:val="24"/>
        </w:rPr>
        <w:t>Nelja aasta peale tähendab see ligikaudu 39 miljoni euro suurust kaotust, mis oleks võinud minna haridusse, sotsiaalhoolekandesse ja kohalike teenuste arendamisse.</w:t>
      </w:r>
      <w:r>
        <w:rPr>
          <w:rFonts w:ascii="Times New Roman" w:hAnsi="Times New Roman" w:cs="Times New Roman"/>
          <w:sz w:val="24"/>
          <w:szCs w:val="24"/>
        </w:rPr>
        <w:t xml:space="preserve"> </w:t>
      </w:r>
      <w:r w:rsidRPr="0070222F">
        <w:rPr>
          <w:rFonts w:ascii="Times New Roman" w:hAnsi="Times New Roman" w:cs="Times New Roman"/>
          <w:sz w:val="24"/>
          <w:szCs w:val="24"/>
        </w:rPr>
        <w:t>Jääb mulje, et kohalikke omavalitsusi käsitletakse reformi puhul kui kõrvalist kahjukannatajat — samas kui just nemad peavad igapäevaselt elanike ees vastutama.</w:t>
      </w:r>
    </w:p>
    <w:p w14:paraId="48FDCCA1" w14:textId="41BFC940" w:rsidR="0070222F" w:rsidRPr="0070222F" w:rsidRDefault="0070222F" w:rsidP="0070222F">
      <w:pPr>
        <w:spacing w:line="240" w:lineRule="auto"/>
        <w:jc w:val="both"/>
        <w:rPr>
          <w:rFonts w:ascii="Times New Roman" w:hAnsi="Times New Roman" w:cs="Times New Roman"/>
          <w:sz w:val="24"/>
          <w:szCs w:val="24"/>
        </w:rPr>
      </w:pPr>
      <w:r>
        <w:rPr>
          <w:rFonts w:ascii="Times New Roman" w:hAnsi="Times New Roman" w:cs="Times New Roman"/>
          <w:sz w:val="24"/>
          <w:szCs w:val="24"/>
        </w:rPr>
        <w:t>Tulenevalt eeltoodust palun teil vastata järgmistele küsimustele:</w:t>
      </w:r>
    </w:p>
    <w:p w14:paraId="4BA02AEF" w14:textId="77777777" w:rsidR="0070222F" w:rsidRPr="0070222F" w:rsidRDefault="0070222F" w:rsidP="0070222F">
      <w:pPr>
        <w:numPr>
          <w:ilvl w:val="0"/>
          <w:numId w:val="2"/>
        </w:numPr>
        <w:spacing w:line="240" w:lineRule="auto"/>
        <w:jc w:val="both"/>
        <w:rPr>
          <w:rFonts w:ascii="Times New Roman" w:hAnsi="Times New Roman" w:cs="Times New Roman"/>
          <w:sz w:val="24"/>
          <w:szCs w:val="24"/>
        </w:rPr>
      </w:pPr>
      <w:r w:rsidRPr="0070222F">
        <w:rPr>
          <w:rFonts w:ascii="Times New Roman" w:hAnsi="Times New Roman" w:cs="Times New Roman"/>
          <w:sz w:val="24"/>
          <w:szCs w:val="24"/>
        </w:rPr>
        <w:t>Miks viib valitsus ellu maksureformi, mille tagajärjel jäävad omavalitsused ilma kümnetest miljonitest eurodest?</w:t>
      </w:r>
    </w:p>
    <w:p w14:paraId="5A9BE29F" w14:textId="77777777" w:rsidR="0070222F" w:rsidRPr="0070222F" w:rsidRDefault="0070222F" w:rsidP="0070222F">
      <w:pPr>
        <w:numPr>
          <w:ilvl w:val="0"/>
          <w:numId w:val="2"/>
        </w:numPr>
        <w:spacing w:line="240" w:lineRule="auto"/>
        <w:jc w:val="both"/>
        <w:rPr>
          <w:rFonts w:ascii="Times New Roman" w:hAnsi="Times New Roman" w:cs="Times New Roman"/>
          <w:sz w:val="24"/>
          <w:szCs w:val="24"/>
        </w:rPr>
      </w:pPr>
      <w:r w:rsidRPr="0070222F">
        <w:rPr>
          <w:rFonts w:ascii="Times New Roman" w:hAnsi="Times New Roman" w:cs="Times New Roman"/>
          <w:sz w:val="24"/>
          <w:szCs w:val="24"/>
        </w:rPr>
        <w:t xml:space="preserve">Kuidas peaksid </w:t>
      </w:r>
      <w:proofErr w:type="spellStart"/>
      <w:r w:rsidRPr="0070222F">
        <w:rPr>
          <w:rFonts w:ascii="Times New Roman" w:hAnsi="Times New Roman" w:cs="Times New Roman"/>
          <w:sz w:val="24"/>
          <w:szCs w:val="24"/>
        </w:rPr>
        <w:t>KOV-d</w:t>
      </w:r>
      <w:proofErr w:type="spellEnd"/>
      <w:r w:rsidRPr="0070222F">
        <w:rPr>
          <w:rFonts w:ascii="Times New Roman" w:hAnsi="Times New Roman" w:cs="Times New Roman"/>
          <w:sz w:val="24"/>
          <w:szCs w:val="24"/>
        </w:rPr>
        <w:t xml:space="preserve"> täitma riiklikke kohustusi ja tagama elanikele teenused, kui nende tulubaasi vähendatakse samal ajal, kui ülesandeid lisandub?</w:t>
      </w:r>
    </w:p>
    <w:p w14:paraId="2951D8C3" w14:textId="77777777" w:rsidR="0070222F" w:rsidRPr="0070222F" w:rsidRDefault="0070222F" w:rsidP="0070222F">
      <w:pPr>
        <w:numPr>
          <w:ilvl w:val="0"/>
          <w:numId w:val="2"/>
        </w:numPr>
        <w:spacing w:line="240" w:lineRule="auto"/>
        <w:jc w:val="both"/>
        <w:rPr>
          <w:rFonts w:ascii="Times New Roman" w:hAnsi="Times New Roman" w:cs="Times New Roman"/>
          <w:sz w:val="24"/>
          <w:szCs w:val="24"/>
        </w:rPr>
      </w:pPr>
      <w:r w:rsidRPr="0070222F">
        <w:rPr>
          <w:rFonts w:ascii="Times New Roman" w:hAnsi="Times New Roman" w:cs="Times New Roman"/>
          <w:sz w:val="24"/>
          <w:szCs w:val="24"/>
        </w:rPr>
        <w:t>Miks pole valitsus pakkunud täismahus kompensatsioonimehhanismi, kui juba varases faasis oli teada, et reform kahjustab omavalitsusi?</w:t>
      </w:r>
    </w:p>
    <w:p w14:paraId="43F57300" w14:textId="1DF4E88A" w:rsidR="0070222F" w:rsidRPr="0070222F" w:rsidRDefault="0070222F" w:rsidP="0070222F">
      <w:pPr>
        <w:numPr>
          <w:ilvl w:val="0"/>
          <w:numId w:val="2"/>
        </w:numPr>
        <w:spacing w:line="240" w:lineRule="auto"/>
        <w:jc w:val="both"/>
        <w:rPr>
          <w:rFonts w:ascii="Times New Roman" w:hAnsi="Times New Roman" w:cs="Times New Roman"/>
          <w:sz w:val="24"/>
          <w:szCs w:val="24"/>
        </w:rPr>
      </w:pPr>
      <w:r w:rsidRPr="0070222F">
        <w:rPr>
          <w:rFonts w:ascii="Times New Roman" w:hAnsi="Times New Roman" w:cs="Times New Roman"/>
          <w:sz w:val="24"/>
          <w:szCs w:val="24"/>
        </w:rPr>
        <w:t>Kas te ei näe ohtu, et se</w:t>
      </w:r>
      <w:r>
        <w:rPr>
          <w:rFonts w:ascii="Times New Roman" w:hAnsi="Times New Roman" w:cs="Times New Roman"/>
          <w:sz w:val="24"/>
          <w:szCs w:val="24"/>
        </w:rPr>
        <w:t>lline</w:t>
      </w:r>
      <w:r w:rsidRPr="0070222F">
        <w:rPr>
          <w:rFonts w:ascii="Times New Roman" w:hAnsi="Times New Roman" w:cs="Times New Roman"/>
          <w:sz w:val="24"/>
          <w:szCs w:val="24"/>
        </w:rPr>
        <w:t xml:space="preserve"> rahastuse langus suurendab veelgi regionaalset ebavõrdsust ja halvendab teenuste kättesaadavust maapiirkondades?</w:t>
      </w:r>
    </w:p>
    <w:p w14:paraId="3A49AFC0" w14:textId="77777777" w:rsidR="0070222F" w:rsidRPr="0070222F" w:rsidRDefault="0070222F" w:rsidP="0070222F">
      <w:pPr>
        <w:spacing w:line="240" w:lineRule="auto"/>
        <w:rPr>
          <w:rFonts w:ascii="Times New Roman" w:hAnsi="Times New Roman" w:cs="Times New Roman"/>
          <w:sz w:val="24"/>
          <w:szCs w:val="24"/>
        </w:rPr>
      </w:pPr>
    </w:p>
    <w:p w14:paraId="2B8E89A8" w14:textId="77777777" w:rsidR="0070222F" w:rsidRPr="0070222F" w:rsidRDefault="0070222F" w:rsidP="0070222F">
      <w:pPr>
        <w:spacing w:line="240" w:lineRule="auto"/>
        <w:rPr>
          <w:rFonts w:ascii="Times New Roman" w:hAnsi="Times New Roman" w:cs="Times New Roman"/>
          <w:sz w:val="24"/>
          <w:szCs w:val="24"/>
        </w:rPr>
      </w:pPr>
      <w:r w:rsidRPr="0070222F">
        <w:rPr>
          <w:rFonts w:ascii="Times New Roman" w:hAnsi="Times New Roman" w:cs="Times New Roman"/>
          <w:sz w:val="24"/>
          <w:szCs w:val="24"/>
        </w:rPr>
        <w:t>Lugupidamisega,</w:t>
      </w:r>
    </w:p>
    <w:p w14:paraId="056F3900" w14:textId="77777777" w:rsidR="0070222F" w:rsidRDefault="0070222F" w:rsidP="0070222F">
      <w:pPr>
        <w:spacing w:line="240" w:lineRule="auto"/>
        <w:rPr>
          <w:rFonts w:ascii="Times New Roman" w:hAnsi="Times New Roman" w:cs="Times New Roman"/>
          <w:sz w:val="24"/>
          <w:szCs w:val="24"/>
        </w:rPr>
      </w:pPr>
    </w:p>
    <w:p w14:paraId="38B9ED60" w14:textId="3C4D8298" w:rsidR="0070222F" w:rsidRDefault="0070222F" w:rsidP="0070222F">
      <w:pPr>
        <w:spacing w:line="240" w:lineRule="auto"/>
        <w:rPr>
          <w:rFonts w:ascii="Times New Roman" w:hAnsi="Times New Roman" w:cs="Times New Roman"/>
          <w:sz w:val="24"/>
          <w:szCs w:val="24"/>
        </w:rPr>
      </w:pPr>
      <w:r>
        <w:rPr>
          <w:rFonts w:ascii="Times New Roman" w:hAnsi="Times New Roman" w:cs="Times New Roman"/>
          <w:sz w:val="24"/>
          <w:szCs w:val="24"/>
        </w:rPr>
        <w:t>/allkirjastatud digitaalselt/</w:t>
      </w:r>
    </w:p>
    <w:p w14:paraId="3BC1B8AA" w14:textId="16EA61E3" w:rsidR="0070222F" w:rsidRDefault="0070222F" w:rsidP="0070222F">
      <w:pPr>
        <w:spacing w:line="240" w:lineRule="auto"/>
        <w:rPr>
          <w:rFonts w:ascii="Times New Roman" w:hAnsi="Times New Roman" w:cs="Times New Roman"/>
          <w:sz w:val="24"/>
          <w:szCs w:val="24"/>
        </w:rPr>
      </w:pPr>
      <w:r>
        <w:rPr>
          <w:rFonts w:ascii="Times New Roman" w:hAnsi="Times New Roman" w:cs="Times New Roman"/>
          <w:sz w:val="24"/>
          <w:szCs w:val="24"/>
        </w:rPr>
        <w:t>Vladimir Arhipov</w:t>
      </w:r>
    </w:p>
    <w:p w14:paraId="40603991" w14:textId="278E9508" w:rsidR="00366A5F" w:rsidRPr="0070222F" w:rsidRDefault="0070222F" w:rsidP="0070222F">
      <w:pPr>
        <w:spacing w:line="240" w:lineRule="auto"/>
        <w:rPr>
          <w:rFonts w:ascii="Times New Roman" w:hAnsi="Times New Roman" w:cs="Times New Roman"/>
          <w:sz w:val="24"/>
          <w:szCs w:val="24"/>
        </w:rPr>
      </w:pPr>
      <w:r>
        <w:rPr>
          <w:rFonts w:ascii="Times New Roman" w:hAnsi="Times New Roman" w:cs="Times New Roman"/>
          <w:sz w:val="24"/>
          <w:szCs w:val="24"/>
        </w:rPr>
        <w:t>Eesti Keskerakonna fraktsiooni liige</w:t>
      </w:r>
    </w:p>
    <w:sectPr w:rsidR="00366A5F" w:rsidRPr="007022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F5788F"/>
    <w:multiLevelType w:val="multilevel"/>
    <w:tmpl w:val="8B8CD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D76BB7"/>
    <w:multiLevelType w:val="multilevel"/>
    <w:tmpl w:val="5A54C3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87023515">
    <w:abstractNumId w:val="0"/>
  </w:num>
  <w:num w:numId="2" w16cid:durableId="1894215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22F"/>
    <w:rsid w:val="00046C7F"/>
    <w:rsid w:val="00366A5F"/>
    <w:rsid w:val="0070222F"/>
    <w:rsid w:val="00A8114E"/>
    <w:rsid w:val="00B63D27"/>
    <w:rsid w:val="00D915C1"/>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765EE"/>
  <w15:chartTrackingRefBased/>
  <w15:docId w15:val="{AE1B68D6-85E0-4D3E-AF5B-C138E978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02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02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0222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0222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0222F"/>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022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0222F"/>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0222F"/>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0222F"/>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222F"/>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0222F"/>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0222F"/>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0222F"/>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70222F"/>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70222F"/>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70222F"/>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70222F"/>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70222F"/>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702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0222F"/>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022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0222F"/>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0222F"/>
    <w:pPr>
      <w:spacing w:before="160"/>
      <w:jc w:val="center"/>
    </w:pPr>
    <w:rPr>
      <w:i/>
      <w:iCs/>
      <w:color w:val="404040" w:themeColor="text1" w:themeTint="BF"/>
    </w:rPr>
  </w:style>
  <w:style w:type="character" w:customStyle="1" w:styleId="TsitaatMrk">
    <w:name w:val="Tsitaat Märk"/>
    <w:basedOn w:val="Liguvaikefont"/>
    <w:link w:val="Tsitaat"/>
    <w:uiPriority w:val="29"/>
    <w:rsid w:val="0070222F"/>
    <w:rPr>
      <w:i/>
      <w:iCs/>
      <w:color w:val="404040" w:themeColor="text1" w:themeTint="BF"/>
    </w:rPr>
  </w:style>
  <w:style w:type="paragraph" w:styleId="Loendilik">
    <w:name w:val="List Paragraph"/>
    <w:basedOn w:val="Normaallaad"/>
    <w:uiPriority w:val="34"/>
    <w:qFormat/>
    <w:rsid w:val="0070222F"/>
    <w:pPr>
      <w:ind w:left="720"/>
      <w:contextualSpacing/>
    </w:pPr>
  </w:style>
  <w:style w:type="character" w:styleId="Selgeltmrgatavrhutus">
    <w:name w:val="Intense Emphasis"/>
    <w:basedOn w:val="Liguvaikefont"/>
    <w:uiPriority w:val="21"/>
    <w:qFormat/>
    <w:rsid w:val="0070222F"/>
    <w:rPr>
      <w:i/>
      <w:iCs/>
      <w:color w:val="0F4761" w:themeColor="accent1" w:themeShade="BF"/>
    </w:rPr>
  </w:style>
  <w:style w:type="paragraph" w:styleId="Selgeltmrgatavtsitaat">
    <w:name w:val="Intense Quote"/>
    <w:basedOn w:val="Normaallaad"/>
    <w:next w:val="Normaallaad"/>
    <w:link w:val="SelgeltmrgatavtsitaatMrk"/>
    <w:uiPriority w:val="30"/>
    <w:qFormat/>
    <w:rsid w:val="00702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0222F"/>
    <w:rPr>
      <w:i/>
      <w:iCs/>
      <w:color w:val="0F4761" w:themeColor="accent1" w:themeShade="BF"/>
    </w:rPr>
  </w:style>
  <w:style w:type="character" w:styleId="Selgeltmrgatavviide">
    <w:name w:val="Intense Reference"/>
    <w:basedOn w:val="Liguvaikefont"/>
    <w:uiPriority w:val="32"/>
    <w:qFormat/>
    <w:rsid w:val="007022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2521461">
      <w:bodyDiv w:val="1"/>
      <w:marLeft w:val="0"/>
      <w:marRight w:val="0"/>
      <w:marTop w:val="0"/>
      <w:marBottom w:val="0"/>
      <w:divBdr>
        <w:top w:val="none" w:sz="0" w:space="0" w:color="auto"/>
        <w:left w:val="none" w:sz="0" w:space="0" w:color="auto"/>
        <w:bottom w:val="none" w:sz="0" w:space="0" w:color="auto"/>
        <w:right w:val="none" w:sz="0" w:space="0" w:color="auto"/>
      </w:divBdr>
    </w:div>
    <w:div w:id="21038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1328</Characters>
  <Application>Microsoft Office Word</Application>
  <DocSecurity>4</DocSecurity>
  <Lines>11</Lines>
  <Paragraphs>3</Paragraphs>
  <ScaleCrop>false</ScaleCrop>
  <Company>Riigikogu</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2025-04-07T13:48:00Z</dcterms:created>
  <dcterms:modified xsi:type="dcterms:W3CDTF">2025-04-07T13:48:00Z</dcterms:modified>
</cp:coreProperties>
</file>